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DA" w:rsidRDefault="002E0001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SIGMA 8. Онлайн-касса и помощник для бизнеса от 1</w:t>
      </w:r>
      <w:r w:rsidR="009C1C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 w:rsidR="009C1C7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00 р. </w:t>
      </w:r>
    </w:p>
    <w:p w:rsidR="00A244DA" w:rsidRDefault="00A24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4DA" w:rsidRDefault="002E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244DA" w:rsidRDefault="002E000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93620" cy="1592580"/>
            <wp:effectExtent l="0" t="0" r="0" b="0"/>
            <wp:docPr id="2" name="image1.png" descr="https://lh6.googleusercontent.com/_p-bHA0o9L6c4lR7Qs3csr_wq6RQBvflQUgKjEhsLAdMXEnlLF4ciqmn1Ud9eNz1DiEn8K9TM-nIFkc8Lz8mPhaNaqhD4nAKfhrKqsHmM1ETaX1KuqLt6YJYPalOvuMbuzvE3Z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_p-bHA0o9L6c4lR7Qs3csr_wq6RQBvflQUgKjEhsLAdMXEnlLF4ciqmn1Ud9eNz1DiEn8K9TM-nIFkc8Lz8mPhaNaqhD4nAKfhrKqsHmM1ETaX1KuqLt6YJYPalOvuMbuzvE3ZC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592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3118485" cy="147256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20" y="3048480"/>
                          <a:ext cx="31089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244DA" w:rsidRDefault="002E000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Смарт-терминал SIGMA 8 </w:t>
                            </w:r>
                            <w:r w:rsidR="005A2B61">
                              <w:rPr>
                                <w:color w:val="000000"/>
                              </w:rPr>
                              <w:t>без ФН</w:t>
                            </w:r>
                          </w:p>
                          <w:p w:rsidR="00A244DA" w:rsidRDefault="002E000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SIGMA Облако на тарифе «Старт»</w:t>
                            </w:r>
                          </w:p>
                          <w:p w:rsidR="00A244DA" w:rsidRDefault="002E000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Контракт с оператором «Платформа ОФД» на год в подарок</w:t>
                            </w:r>
                          </w:p>
                          <w:p w:rsidR="00A244DA" w:rsidRDefault="00A244DA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  <w:p w:rsidR="00A244DA" w:rsidRDefault="002E0001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От 1</w:t>
                            </w:r>
                            <w:r w:rsidR="009C1C72">
                              <w:rPr>
                                <w:b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 </w:t>
                            </w:r>
                            <w:r w:rsidR="009C1C72">
                              <w:rPr>
                                <w:b/>
                                <w:color w:val="000000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00 руб.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2pt;margin-top:0;width:245.55pt;height:115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" fillcolor="white [3201]" stroked="f">
                <v:textbox inset="2.53958mm,1.2694mm,2.53958mm,1.2694mm">
                  <w:txbxContent>
                    <w:p w:rsidR="00A244DA" w:rsidRDefault="002E000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Смарт-терминал SIGMA 8 </w:t>
                      </w:r>
                      <w:r w:rsidR="005A2B61">
                        <w:rPr>
                          <w:color w:val="000000"/>
                        </w:rPr>
                        <w:t>без ФН</w:t>
                      </w:r>
                    </w:p>
                    <w:p w:rsidR="00A244DA" w:rsidRDefault="002E000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SIGMA Облако на тарифе «Старт»</w:t>
                      </w:r>
                    </w:p>
                    <w:p w:rsidR="00A244DA" w:rsidRDefault="002E000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Контракт с оператором «Платформа ОФД» на год в подарок</w:t>
                      </w:r>
                    </w:p>
                    <w:p w:rsidR="00A244DA" w:rsidRDefault="00A244DA">
                      <w:pPr>
                        <w:spacing w:after="0" w:line="258" w:lineRule="auto"/>
                        <w:textDirection w:val="btLr"/>
                      </w:pPr>
                    </w:p>
                    <w:p w:rsidR="00A244DA" w:rsidRDefault="002E0001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От 1</w:t>
                      </w:r>
                      <w:r w:rsidR="009C1C72">
                        <w:rPr>
                          <w:b/>
                          <w:color w:val="000000"/>
                        </w:rPr>
                        <w:t>4</w:t>
                      </w:r>
                      <w:r>
                        <w:rPr>
                          <w:b/>
                          <w:color w:val="000000"/>
                        </w:rPr>
                        <w:t> </w:t>
                      </w:r>
                      <w:r w:rsidR="009C1C72">
                        <w:rPr>
                          <w:b/>
                          <w:color w:val="000000"/>
                        </w:rPr>
                        <w:t>7</w:t>
                      </w:r>
                      <w:r>
                        <w:rPr>
                          <w:b/>
                          <w:color w:val="000000"/>
                        </w:rPr>
                        <w:t>00 руб.</w:t>
                      </w:r>
                    </w:p>
                  </w:txbxContent>
                </v:textbox>
              </v:rect>
            </w:pict>
          </mc:Fallback>
        </mc:AlternateContent>
      </w:r>
    </w:p>
    <w:p w:rsidR="00A244DA" w:rsidRDefault="002E0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244DA" w:rsidRDefault="002E000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Вы можете выбрать дополнительно:</w:t>
      </w:r>
    </w:p>
    <w:p w:rsidR="00A244DA" w:rsidRDefault="002E0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SIGMA Облако на тарифе «Развитие» + 5900 руб.</w:t>
      </w:r>
    </w:p>
    <w:p w:rsidR="009C1C72" w:rsidRPr="009C1C72" w:rsidRDefault="009C1C72" w:rsidP="009C1C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SIGMA Облако </w:t>
      </w:r>
      <w:r>
        <w:rPr>
          <w:color w:val="000000"/>
        </w:rPr>
        <w:t>на тарифе «Бизнес» + 11 900 руб.</w:t>
      </w:r>
    </w:p>
    <w:p w:rsidR="00A244DA" w:rsidRDefault="00A244DA">
      <w:pPr>
        <w:rPr>
          <w:b/>
          <w:color w:val="000000"/>
        </w:rPr>
      </w:pPr>
    </w:p>
    <w:p w:rsidR="00A244DA" w:rsidRDefault="002E0001">
      <w:pPr>
        <w:rPr>
          <w:color w:val="000000"/>
        </w:rPr>
      </w:pPr>
      <w:r>
        <w:rPr>
          <w:b/>
          <w:color w:val="000000"/>
        </w:rPr>
        <w:t xml:space="preserve">SIGMA 8 </w:t>
      </w:r>
      <w:r>
        <w:rPr>
          <w:color w:val="000000"/>
        </w:rPr>
        <w:t>– это новое поколение смарт-терминалов АТОЛ для мало</w:t>
      </w:r>
      <w:r>
        <w:t>го бизнеса</w:t>
      </w:r>
      <w:r>
        <w:rPr>
          <w:color w:val="000000"/>
        </w:rPr>
        <w:t>. Это не просто онлайн-касса, но и облачное приложение, которое позволяет вести бизнес эффективно. Выбирая SIGMA 8, вы получаете комплексное решение:</w:t>
      </w:r>
    </w:p>
    <w:p w:rsidR="00A244DA" w:rsidRDefault="002E0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стильный смарт-терминал с простой программой для трех типов бизнеса; </w:t>
      </w:r>
    </w:p>
    <w:p w:rsidR="00A244DA" w:rsidRDefault="002E0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встроенный фискальный накопитель и годовой контракт оператором ОФД «Платформа ОФД», которые решают все вопросы, связанные с ФЗ-54; </w:t>
      </w:r>
    </w:p>
    <w:p w:rsidR="00A244DA" w:rsidRDefault="002E00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личный кабинет SIGMA Облако на тарифе «Старт», в котором отображаются ключевые показатели бизнеса. Он позволяет управлять бизнес-процессами удаленно и принимать решения на основании аналитики, а не интуитивно.</w:t>
      </w:r>
    </w:p>
    <w:p w:rsidR="00A244DA" w:rsidRDefault="002E0001">
      <w:pPr>
        <w:rPr>
          <w:color w:val="000000"/>
        </w:rPr>
      </w:pPr>
      <w:r>
        <w:rPr>
          <w:color w:val="000000"/>
        </w:rPr>
        <w:t>На SIGMA 8 устанавливается одна из трех отраслевых программ: SIGMA Торговля, SIGMA Еда или SIGMA Услуги. Для каждой программы предусмотрено три тарифных плана, которые различаются набором доступных функций и стоимостью. Всем пользователям SIGMA начальный тариф «Старт» на первый год предоставляется бесплатно.</w:t>
      </w:r>
    </w:p>
    <w:p w:rsidR="00A244DA" w:rsidRDefault="002E0001">
      <w:r>
        <w:t>Оптимальная программа для SIGMA 8 – SIGMA Услуги, поскольку на экране в 8 дюймов удобно смотреть записи клиентов к мастерам, графики работы и многое другое.</w:t>
      </w:r>
    </w:p>
    <w:p w:rsidR="00A244DA" w:rsidRDefault="002E0001">
      <w:r>
        <w:rPr>
          <w:b/>
        </w:rPr>
        <w:t>С приложением SIGMA Услуги решение подходит профессионалам в сфере услуг:</w:t>
      </w:r>
      <w:r>
        <w:t xml:space="preserve"> салонам красоты, тату-салонам и фитнес-центрам, автосалонам и </w:t>
      </w:r>
      <w:proofErr w:type="spellStart"/>
      <w:r>
        <w:t>шиномонтажам</w:t>
      </w:r>
      <w:proofErr w:type="spellEnd"/>
      <w:r>
        <w:t xml:space="preserve">, паркам развлечений, туристическим компаниям и </w:t>
      </w:r>
      <w:proofErr w:type="spellStart"/>
      <w:r>
        <w:t>квест-румам</w:t>
      </w:r>
      <w:proofErr w:type="spellEnd"/>
      <w:r>
        <w:t>, прачечным, химчисткам и ремонтным мастерским, строительным организациям, а также бюро переводов, юридическим фирмам и многим другим.</w:t>
      </w:r>
    </w:p>
    <w:p w:rsidR="00A244DA" w:rsidRDefault="002E0001">
      <w:pPr>
        <w:rPr>
          <w:b/>
        </w:rPr>
      </w:pPr>
      <w:r>
        <w:rPr>
          <w:b/>
        </w:rPr>
        <w:t>Тарифы SIGMA Услуги:</w:t>
      </w:r>
    </w:p>
    <w:tbl>
      <w:tblPr>
        <w:tblStyle w:val="a5"/>
        <w:tblW w:w="4937" w:type="pct"/>
        <w:tblInd w:w="120" w:type="dxa"/>
        <w:tblLook w:val="0400" w:firstRow="0" w:lastRow="0" w:firstColumn="0" w:lastColumn="0" w:noHBand="0" w:noVBand="1"/>
      </w:tblPr>
      <w:tblGrid>
        <w:gridCol w:w="2279"/>
        <w:gridCol w:w="3506"/>
        <w:gridCol w:w="3506"/>
      </w:tblGrid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C1C72">
              <w:rPr>
                <w:rFonts w:asciiTheme="majorHAnsi" w:hAnsiTheme="majorHAnsi" w:cstheme="majorHAnsi"/>
                <w:b/>
              </w:rPr>
              <w:t>Тариф «Старт»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C1C72">
              <w:rPr>
                <w:rFonts w:asciiTheme="majorHAnsi" w:hAnsiTheme="majorHAnsi" w:cstheme="majorHAnsi"/>
                <w:b/>
              </w:rPr>
              <w:t>Тариф «Развитие»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C1C72">
              <w:rPr>
                <w:rFonts w:asciiTheme="majorHAnsi" w:hAnsiTheme="majorHAnsi" w:cstheme="majorHAnsi"/>
                <w:b/>
              </w:rPr>
              <w:t>Тариф «Бизнес»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>Соответствие ФЗ-54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  <w:b/>
              </w:rPr>
            </w:pPr>
            <w:r w:rsidRPr="009C1C72">
              <w:rPr>
                <w:rFonts w:asciiTheme="majorHAnsi" w:eastAsia="Arial" w:hAnsiTheme="majorHAnsi" w:cstheme="majorHAnsi"/>
                <w:b/>
                <w:color w:val="000000"/>
              </w:rPr>
              <w:t>Дополнительно к тарифу «Старт»: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9C1C72">
              <w:rPr>
                <w:rFonts w:asciiTheme="majorHAnsi" w:hAnsiTheme="majorHAnsi" w:cstheme="majorHAnsi"/>
                <w:b/>
              </w:rPr>
              <w:t>Дополнительно к тарифу «Развитие»: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 xml:space="preserve">Учет клиентов и </w:t>
            </w:r>
            <w:r w:rsidRPr="009C1C72">
              <w:rPr>
                <w:rFonts w:asciiTheme="majorHAnsi" w:eastAsia="Arial" w:hAnsiTheme="majorHAnsi" w:cstheme="majorHAnsi"/>
                <w:color w:val="000000"/>
              </w:rPr>
              <w:lastRenderedPageBreak/>
              <w:t>истории покупок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lastRenderedPageBreak/>
              <w:t>Онлайн-запись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C1C72">
              <w:rPr>
                <w:rFonts w:asciiTheme="majorHAnsi" w:hAnsiTheme="majorHAnsi" w:cstheme="majorHAnsi"/>
              </w:rPr>
              <w:t xml:space="preserve">Полная аналитика по продажам, </w:t>
            </w:r>
            <w:r w:rsidRPr="009C1C72">
              <w:rPr>
                <w:rFonts w:asciiTheme="majorHAnsi" w:hAnsiTheme="majorHAnsi" w:cstheme="majorHAnsi"/>
              </w:rPr>
              <w:lastRenderedPageBreak/>
              <w:t>клиентам и сотрудникам и сравнение с предыдущими периодами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proofErr w:type="spellStart"/>
            <w:r w:rsidRPr="009C1C72">
              <w:rPr>
                <w:rFonts w:asciiTheme="majorHAnsi" w:eastAsia="Arial" w:hAnsiTheme="majorHAnsi" w:cstheme="majorHAnsi"/>
                <w:color w:val="000000"/>
              </w:rPr>
              <w:lastRenderedPageBreak/>
              <w:t>Товароучет</w:t>
            </w:r>
            <w:proofErr w:type="spell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Автоматический учет </w:t>
            </w:r>
            <w:proofErr w:type="spellStart"/>
            <w:r>
              <w:rPr>
                <w:rFonts w:asciiTheme="majorHAnsi" w:eastAsia="Arial" w:hAnsiTheme="majorHAnsi" w:cstheme="majorHAnsi"/>
                <w:color w:val="000000"/>
              </w:rPr>
              <w:t>расходников</w:t>
            </w:r>
            <w:proofErr w:type="spellEnd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9C1C72">
              <w:rPr>
                <w:rFonts w:asciiTheme="majorHAnsi" w:hAnsiTheme="majorHAnsi" w:cstheme="majorHAnsi"/>
              </w:rPr>
              <w:t>SMS-рассылки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>Базовая аналитика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>Журнал записи с графиком работы мастеров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rPr>
                <w:rFonts w:asciiTheme="majorHAnsi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 xml:space="preserve">Управление </w:t>
            </w:r>
            <w:r w:rsidRPr="009C1C72">
              <w:rPr>
                <w:rFonts w:asciiTheme="majorHAnsi" w:eastAsia="Arial" w:hAnsiTheme="majorHAnsi" w:cstheme="majorHAnsi"/>
              </w:rPr>
              <w:t xml:space="preserve">клиентской </w:t>
            </w:r>
            <w:r w:rsidRPr="009C1C72">
              <w:rPr>
                <w:rFonts w:asciiTheme="majorHAnsi" w:eastAsia="Arial" w:hAnsiTheme="majorHAnsi" w:cstheme="majorHAnsi"/>
                <w:color w:val="000000"/>
              </w:rPr>
              <w:t>лояльностью: акции, скидки, бонусные программы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b/>
                <w:color w:val="000000"/>
              </w:rPr>
              <w:t>2900 ₽/год*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Times New Roman" w:hAnsiTheme="majorHAnsi" w:cstheme="majorHAnsi"/>
              </w:rPr>
              <w:t>Интеграция с 1С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rPr>
                <w:rFonts w:asciiTheme="majorHAnsi" w:hAnsiTheme="majorHAnsi" w:cstheme="majorHAnsi"/>
                <w:b/>
              </w:rPr>
            </w:pPr>
            <w:r w:rsidRPr="009C1C72">
              <w:rPr>
                <w:rFonts w:asciiTheme="majorHAnsi" w:hAnsiTheme="majorHAnsi" w:cstheme="majorHAnsi"/>
                <w:b/>
              </w:rPr>
              <w:t>11900 ₽/год</w:t>
            </w:r>
          </w:p>
        </w:tc>
      </w:tr>
      <w:tr w:rsidR="009C1C72" w:rsidRPr="009C1C72" w:rsidTr="009C1C72"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color w:val="000000"/>
              </w:rPr>
              <w:t>*тариф «Старт» в первый год бесплатно</w:t>
            </w:r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Times New Roman" w:hAnsiTheme="majorHAnsi" w:cstheme="majorHAnsi"/>
              </w:rPr>
            </w:pPr>
            <w:r w:rsidRPr="009C1C72">
              <w:rPr>
                <w:rFonts w:asciiTheme="majorHAnsi" w:eastAsia="Arial" w:hAnsiTheme="majorHAnsi" w:cstheme="majorHAnsi"/>
                <w:b/>
                <w:color w:val="000000"/>
              </w:rPr>
              <w:t>5900 ₽/год</w:t>
            </w:r>
            <w:bookmarkStart w:id="0" w:name="_GoBack"/>
            <w:bookmarkEnd w:id="0"/>
          </w:p>
        </w:tc>
        <w:tc>
          <w:tcPr>
            <w:tcW w:w="1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1C72" w:rsidRPr="009C1C72" w:rsidRDefault="009C1C72" w:rsidP="009C1C72">
            <w:pPr>
              <w:spacing w:after="0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:rsidR="00A244DA" w:rsidRDefault="00A2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4DA" w:rsidRDefault="002E0001">
      <w:r>
        <w:rPr>
          <w:b/>
        </w:rPr>
        <w:t>Преимущества решения:</w:t>
      </w:r>
      <w:r>
        <w:t xml:space="preserve"> дисплей 8 дюймов и быстрый принтер с автоматическим отрезом, чтобы делать аккуратные чеки. Возможность автономной работы до 3 часов. Интуитивно понятный интерфейс не требует обучения, а возможности Облака позволят отслеживать график и загрузку мастеров, списывать расходные материалы и оформлять продажу товаров, вести истории по клиентам и создавать программы лояльности. Кроме того, вся аналитика доступна вам онлайн из любой точки мира.</w:t>
      </w:r>
    </w:p>
    <w:p w:rsidR="00A244DA" w:rsidRDefault="002E0001">
      <w:r>
        <w:rPr>
          <w:b/>
        </w:rPr>
        <w:t xml:space="preserve">Температурный режим: </w:t>
      </w:r>
      <w:r>
        <w:t>работает в температурном диапазоне от -10 до +45 °С, что позволяет обслуживать клиентов на открытом воздухе или в неотапливаемых помещениях.</w:t>
      </w:r>
    </w:p>
    <w:p w:rsidR="00A244DA" w:rsidRDefault="002E0001">
      <w:r>
        <w:rPr>
          <w:b/>
        </w:rPr>
        <w:t xml:space="preserve">Дополнительно: </w:t>
      </w:r>
      <w:r>
        <w:t xml:space="preserve">5 USB-портов для подключения периферийного оборудования (сканер штрих-кодов, весы, криптографический ключ и прочие устройства). Денежный ящик присоединяется </w:t>
      </w:r>
      <w:proofErr w:type="spellStart"/>
      <w:r>
        <w:t>шестиконтактным</w:t>
      </w:r>
      <w:proofErr w:type="spellEnd"/>
      <w:r>
        <w:t xml:space="preserve"> разъёмом RJ-11. Для выхода в интернет используется проводное соединение </w:t>
      </w:r>
      <w:proofErr w:type="spellStart"/>
      <w:r>
        <w:t>Ethernet</w:t>
      </w:r>
      <w:proofErr w:type="spellEnd"/>
      <w:r>
        <w:t xml:space="preserve">, сеть </w:t>
      </w:r>
      <w:proofErr w:type="spellStart"/>
      <w:r>
        <w:t>Wi-Fi</w:t>
      </w:r>
      <w:proofErr w:type="spellEnd"/>
      <w:r>
        <w:t xml:space="preserve"> или 3G.</w:t>
      </w:r>
    </w:p>
    <w:p w:rsidR="00A244DA" w:rsidRDefault="002E0001">
      <w:pPr>
        <w:rPr>
          <w:b/>
        </w:rPr>
      </w:pPr>
      <w:r>
        <w:rPr>
          <w:b/>
        </w:rPr>
        <w:t>Полные технические характеристики онлайн-кассы SIGMA 8:</w:t>
      </w:r>
    </w:p>
    <w:tbl>
      <w:tblPr>
        <w:tblStyle w:val="a6"/>
        <w:tblW w:w="8779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642"/>
        <w:gridCol w:w="6137"/>
      </w:tblGrid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Дисплей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8 дюймов, 1280х800 точек, горизонтальная ориентация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Операционная система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5A2B61">
            <w:pPr>
              <w:spacing w:after="0" w:line="240" w:lineRule="auto"/>
            </w:pPr>
            <w:r>
              <w:rPr>
                <w:lang w:val="en-US"/>
              </w:rPr>
              <w:t>SIGMA OS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Процессор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proofErr w:type="spellStart"/>
            <w:r>
              <w:t>MediaTek</w:t>
            </w:r>
            <w:proofErr w:type="spellEnd"/>
            <w:r>
              <w:t xml:space="preserve"> MTK6580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bookmarkStart w:id="1" w:name="_gjdgxs" w:colFirst="0" w:colLast="0"/>
            <w:bookmarkEnd w:id="1"/>
            <w:r>
              <w:t xml:space="preserve">Количество ядер, частота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Cortex-A7, 4 х 1,3 ГГц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Оперативная память (RAM)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1 Гб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proofErr w:type="spellStart"/>
            <w:r>
              <w:t>Флеш</w:t>
            </w:r>
            <w:proofErr w:type="spellEnd"/>
            <w:r>
              <w:t xml:space="preserve">-память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8 Гб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Интерфейсы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A244DA">
            <w:pPr>
              <w:spacing w:after="0" w:line="240" w:lineRule="auto"/>
            </w:pP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proofErr w:type="spellStart"/>
            <w:r>
              <w:t>Bluetooth</w:t>
            </w:r>
            <w:proofErr w:type="spellEnd"/>
            <w:r>
              <w:t xml:space="preserve">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Да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USB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5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Денежный ящик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Да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Сетевое подключение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proofErr w:type="spellStart"/>
            <w:r>
              <w:t>Ethernet</w:t>
            </w:r>
            <w:proofErr w:type="spellEnd"/>
            <w:r>
              <w:t xml:space="preserve">, </w:t>
            </w:r>
            <w:proofErr w:type="spellStart"/>
            <w:r>
              <w:t>Wi-Fi</w:t>
            </w:r>
            <w:proofErr w:type="spellEnd"/>
            <w:r>
              <w:t xml:space="preserve"> 2,4 ГГц, 3G (без передачи голоса)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Модуль термопечати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proofErr w:type="spellStart"/>
            <w:r>
              <w:t>Seiko</w:t>
            </w:r>
            <w:proofErr w:type="spellEnd"/>
            <w:r>
              <w:t xml:space="preserve"> CAPD245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Ширина чековой ленты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57 мм (втулка – 12 мм, длина намотки – 32 м)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Скорость 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100 мм/с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Ресурс модуля 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100 </w:t>
            </w:r>
            <w:proofErr w:type="gramStart"/>
            <w:r>
              <w:t>км</w:t>
            </w:r>
            <w:r>
              <w:br/>
              <w:t>(</w:t>
            </w:r>
            <w:proofErr w:type="gramEnd"/>
            <w:r>
              <w:t xml:space="preserve">примерно 1 млн чеков)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Автоматический отрез чека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Да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Электропитание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От блока питания либо от опционального аккумулятора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Параметры электропитания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9 В, 4 А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Аккумулятор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опция, 18650 х 2 (2600 мА*ч) </w:t>
            </w:r>
          </w:p>
        </w:tc>
      </w:tr>
      <w:tr w:rsidR="00A244DA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Время автономной работы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4DA" w:rsidRDefault="002E0001">
            <w:pPr>
              <w:spacing w:after="0" w:line="240" w:lineRule="auto"/>
            </w:pPr>
            <w:r>
              <w:t xml:space="preserve">3 </w:t>
            </w:r>
            <w:proofErr w:type="gramStart"/>
            <w:r>
              <w:t>часа</w:t>
            </w:r>
            <w:r>
              <w:br/>
            </w:r>
            <w:r>
              <w:lastRenderedPageBreak/>
              <w:t>(</w:t>
            </w:r>
            <w:proofErr w:type="gramEnd"/>
            <w:r>
              <w:t xml:space="preserve">при условии – </w:t>
            </w:r>
            <w:r>
              <w:br/>
              <w:t xml:space="preserve">1 чек в 5 минут) </w:t>
            </w:r>
          </w:p>
        </w:tc>
      </w:tr>
    </w:tbl>
    <w:p w:rsidR="00A244DA" w:rsidRDefault="00A244DA"/>
    <w:p w:rsidR="00A244DA" w:rsidRDefault="002E000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 – выбирайте не просто кассу, а инструмент для развития бизнеса!</w:t>
      </w:r>
    </w:p>
    <w:p w:rsidR="00A244DA" w:rsidRDefault="00A24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4DA" w:rsidRDefault="002E000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SIGMA. Твой бизнес может больше!</w:t>
      </w:r>
    </w:p>
    <w:p w:rsidR="00A244DA" w:rsidRDefault="00A244DA"/>
    <w:sectPr w:rsidR="00A244D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266"/>
    <w:multiLevelType w:val="multilevel"/>
    <w:tmpl w:val="2FA40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803AED"/>
    <w:multiLevelType w:val="multilevel"/>
    <w:tmpl w:val="9A9606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44DA"/>
    <w:rsid w:val="002E0001"/>
    <w:rsid w:val="005A2B61"/>
    <w:rsid w:val="009C1C72"/>
    <w:rsid w:val="00A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5847E-40C8-41E6-A12C-0DE287A6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2019-02-25T13:12:00Z</dcterms:created>
  <dcterms:modified xsi:type="dcterms:W3CDTF">2019-09-23T09:52:00Z</dcterms:modified>
</cp:coreProperties>
</file>